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53FBE" w14:textId="77777777" w:rsidR="00435E90" w:rsidRDefault="00A443D1">
      <w:pPr>
        <w:pStyle w:val="Standard"/>
        <w:jc w:val="center"/>
        <w:rPr>
          <w:rFonts w:hint="eastAsia"/>
          <w:b/>
          <w:bCs/>
          <w:sz w:val="28"/>
          <w:szCs w:val="28"/>
        </w:rPr>
      </w:pPr>
      <w:r>
        <w:rPr>
          <w:b/>
          <w:bCs/>
          <w:sz w:val="28"/>
          <w:szCs w:val="28"/>
        </w:rPr>
        <w:t>Golf Club Suédois</w:t>
      </w:r>
      <w:r w:rsidR="00107641">
        <w:rPr>
          <w:b/>
          <w:bCs/>
          <w:sz w:val="28"/>
          <w:szCs w:val="28"/>
        </w:rPr>
        <w:t xml:space="preserve"> firar 60 </w:t>
      </w:r>
      <w:r w:rsidR="00107641">
        <w:rPr>
          <w:rFonts w:ascii="Times New Roman" w:hAnsi="Times New Roman" w:cs="Times New Roman"/>
          <w:b/>
          <w:bCs/>
          <w:sz w:val="28"/>
          <w:szCs w:val="28"/>
        </w:rPr>
        <w:t>å</w:t>
      </w:r>
      <w:r w:rsidR="00107641">
        <w:rPr>
          <w:b/>
          <w:bCs/>
          <w:sz w:val="28"/>
          <w:szCs w:val="28"/>
        </w:rPr>
        <w:t>r</w:t>
      </w:r>
    </w:p>
    <w:p w14:paraId="7B553FBF" w14:textId="77777777" w:rsidR="00435E90" w:rsidRDefault="00435E90" w:rsidP="00107641">
      <w:pPr>
        <w:pStyle w:val="Standard"/>
        <w:rPr>
          <w:rFonts w:hint="eastAsia"/>
        </w:rPr>
      </w:pPr>
    </w:p>
    <w:p w14:paraId="7B553FC0" w14:textId="77777777" w:rsidR="00107641" w:rsidRPr="00107641" w:rsidRDefault="00107641" w:rsidP="00107641">
      <w:pPr>
        <w:pStyle w:val="Standard"/>
        <w:rPr>
          <w:rFonts w:hint="eastAsia"/>
        </w:rPr>
      </w:pPr>
      <w:r>
        <w:t>Söndagen den 10 november avslutade Golf Club Suédois golfåret med den sedvanliga glöggpokalen på Golfclub Pierpont. Vi var 15 deltagare. Vid utslaget för tionde hålet severades varm glögg och goda pepparkakor. Efter avslutad tävling samlades vi på puttinggreenen framför klubbhuset för en avslutande tävling där man kunde vinna en flaska glögg om man kom närmast flaskan som var uppställd 10 meter bort. Det blev spännande för två spelare lyckades träffa flaskan så då blev det omspel och Hans Iredahl vann flaskan. Sedan blev det champagne</w:t>
      </w:r>
      <w:r w:rsidR="001242F4">
        <w:t>. Thomas Szmida</w:t>
      </w:r>
      <w:r>
        <w:t xml:space="preserve"> hade</w:t>
      </w:r>
      <w:r w:rsidR="001242F4">
        <w:t xml:space="preserve"> utforskat klubbes historia och</w:t>
      </w:r>
      <w:r>
        <w:t xml:space="preserve"> kommit fram till att klubben fyllde 60 år</w:t>
      </w:r>
      <w:r w:rsidR="001242F4">
        <w:t xml:space="preserve"> och det måste ju firas</w:t>
      </w:r>
      <w:r>
        <w:t xml:space="preserve">. </w:t>
      </w:r>
      <w:r w:rsidR="001242F4">
        <w:t>Sedan gick vi in och hade en trevlig lunch tillsammans. Den avslutades med prisutdelning för dagen tävling men också de två kupperna och order of merit till den spelare som varit med messt och spelat bässt.</w:t>
      </w:r>
      <w:r w:rsidR="00865840">
        <w:t xml:space="preserve"> Det var Peter Hultin som vann i år</w:t>
      </w:r>
    </w:p>
    <w:p w14:paraId="7B553FC1" w14:textId="77777777" w:rsidR="00107641" w:rsidRDefault="00107641">
      <w:pPr>
        <w:pStyle w:val="Standard"/>
        <w:jc w:val="center"/>
        <w:rPr>
          <w:rFonts w:hint="eastAsia"/>
          <w:b/>
          <w:bCs/>
          <w:sz w:val="28"/>
          <w:szCs w:val="28"/>
        </w:rPr>
      </w:pPr>
    </w:p>
    <w:p w14:paraId="7B553FC2" w14:textId="1182D805" w:rsidR="00435E90" w:rsidRDefault="001242F4">
      <w:pPr>
        <w:pStyle w:val="Standard"/>
        <w:jc w:val="center"/>
        <w:rPr>
          <w:rFonts w:hint="eastAsia"/>
          <w:sz w:val="28"/>
          <w:szCs w:val="28"/>
        </w:rPr>
      </w:pPr>
      <w:r>
        <w:rPr>
          <w:sz w:val="28"/>
          <w:szCs w:val="28"/>
        </w:rPr>
        <w:t xml:space="preserve">Här följer resultatet av Tomas </w:t>
      </w:r>
      <w:r w:rsidR="00DA439A">
        <w:rPr>
          <w:sz w:val="28"/>
          <w:szCs w:val="28"/>
        </w:rPr>
        <w:t>Sz</w:t>
      </w:r>
      <w:r>
        <w:rPr>
          <w:sz w:val="28"/>
          <w:szCs w:val="28"/>
        </w:rPr>
        <w:t>midas forskningsarbete skrivet av honom</w:t>
      </w:r>
    </w:p>
    <w:p w14:paraId="7B553FC3" w14:textId="77777777" w:rsidR="00435E90" w:rsidRDefault="00435E90">
      <w:pPr>
        <w:pStyle w:val="Standard"/>
        <w:jc w:val="center"/>
        <w:rPr>
          <w:rFonts w:hint="eastAsia"/>
          <w:sz w:val="28"/>
          <w:szCs w:val="28"/>
        </w:rPr>
      </w:pPr>
    </w:p>
    <w:p w14:paraId="7B553FC4" w14:textId="77777777" w:rsidR="00435E90" w:rsidRDefault="00A443D1">
      <w:pPr>
        <w:pStyle w:val="Standard"/>
        <w:rPr>
          <w:rFonts w:hint="eastAsia"/>
        </w:rPr>
      </w:pPr>
      <w:r>
        <w:t>Under 1950-talet insåg svenska företag vikten av att etablera sig utomlands bland annat i Belgien. Det medförde att svenska golfpionjärer fortsatte att utöva sporten utomlands så blev det i Belgien också. Företagsdirektörer och ambassads personal fann varandra här och insåg att Belgiens golfbanor var av mycket god kvalité. En liten grupp med svenskar tog för vana att gå rundor tillsammans när tillfälle gavs. Bland dessa herrar var Torbjörn Enström, SCA, som var väldig aktiv inom golfrörelsen, Kurt Hartzell, Svenska ambassaden, Thor</w:t>
      </w:r>
      <w:r w:rsidR="00C21285">
        <w:t>sten Hultman med fru Gunilla, LK</w:t>
      </w:r>
      <w:r>
        <w:t>AB, Hans Widell, F</w:t>
      </w:r>
      <w:r w:rsidR="00C21285">
        <w:t>acit, Göran Otterström, Svenska</w:t>
      </w:r>
      <w:r>
        <w:t>Fläktfabriken.</w:t>
      </w:r>
    </w:p>
    <w:p w14:paraId="7B553FC5" w14:textId="77777777" w:rsidR="00435E90" w:rsidRDefault="00435E90">
      <w:pPr>
        <w:pStyle w:val="Standard"/>
        <w:rPr>
          <w:rFonts w:hint="eastAsia"/>
        </w:rPr>
      </w:pPr>
    </w:p>
    <w:p w14:paraId="7B553FC6" w14:textId="77777777" w:rsidR="00435E90" w:rsidRDefault="00A443D1">
      <w:pPr>
        <w:pStyle w:val="Standard"/>
        <w:rPr>
          <w:rFonts w:hint="eastAsia"/>
        </w:rPr>
      </w:pPr>
      <w:r>
        <w:t>Samtidigt var Stig Unger också en aktiv utövare av sporten, han var ambassadör i London där han har varit i olika omgångar. I London var han medlem i den Svenska golf klubben som bildades 1912,  SGS, som inte hade någon hemmabana utan de arrangerade tävlingar på olika banor där svenska golfare boende i England kunde mötas.</w:t>
      </w:r>
    </w:p>
    <w:p w14:paraId="7B553FC7" w14:textId="77777777" w:rsidR="00435E90" w:rsidRDefault="00435E90">
      <w:pPr>
        <w:pStyle w:val="Standard"/>
        <w:rPr>
          <w:rFonts w:hint="eastAsia"/>
        </w:rPr>
      </w:pPr>
    </w:p>
    <w:p w14:paraId="7B553FC8" w14:textId="77777777" w:rsidR="00435E90" w:rsidRDefault="00A443D1">
      <w:pPr>
        <w:pStyle w:val="Standard"/>
        <w:rPr>
          <w:rFonts w:hint="eastAsia"/>
        </w:rPr>
      </w:pPr>
      <w:r>
        <w:t>Stig Unger flyttade till Bryssel 1961 som ambassadör. Han kom i kontakt ganska snart med det svenska gänget som spelade här. Han höll kontakten med sin gamla klubb i London och snart växte idén fram om en tävling mellan Bryssel och London, den spelades i september 1961, och den kom att kallas för London Cup som spelades varje år. Från 1962 ingick svenska golf klubben i Frankrike och efter det kom golfklubbar från Tyskland och Holland och anslöt till cupen.</w:t>
      </w:r>
    </w:p>
    <w:p w14:paraId="7B553FC9" w14:textId="77777777" w:rsidR="00435E90" w:rsidRDefault="00435E90">
      <w:pPr>
        <w:pStyle w:val="Standard"/>
        <w:rPr>
          <w:rFonts w:hint="eastAsia"/>
        </w:rPr>
      </w:pPr>
    </w:p>
    <w:p w14:paraId="7B553FCA" w14:textId="77777777" w:rsidR="00435E90" w:rsidRDefault="00A443D1">
      <w:pPr>
        <w:pStyle w:val="Standard"/>
        <w:rPr>
          <w:rFonts w:hint="eastAsia"/>
        </w:rPr>
      </w:pPr>
      <w:r>
        <w:t>Den svenska golfkretsen blev större under 1962-1963 i Belgien, och 1964 ansåg man att det har blivit såpass många att en förening med en fast organisation behövdes. Man tyckte att Londonklubbens upplägg med ingen hemmabana och att föreningen anordnar tävlingar passade väldigt bra här i Bryssel också.</w:t>
      </w:r>
    </w:p>
    <w:p w14:paraId="7B553FCB" w14:textId="77777777" w:rsidR="00435E90" w:rsidRDefault="00435E90">
      <w:pPr>
        <w:pStyle w:val="Standard"/>
        <w:rPr>
          <w:rFonts w:hint="eastAsia"/>
        </w:rPr>
      </w:pPr>
    </w:p>
    <w:p w14:paraId="7B553FCC" w14:textId="77777777" w:rsidR="00435E90" w:rsidRDefault="00A443D1">
      <w:pPr>
        <w:pStyle w:val="Standard"/>
        <w:rPr>
          <w:rFonts w:hint="eastAsia"/>
        </w:rPr>
      </w:pPr>
      <w:r>
        <w:t>December 1964 hölls det första medlemsmötet där stadgarna och styrelsen fastslogs.</w:t>
      </w:r>
    </w:p>
    <w:p w14:paraId="7B553FCD" w14:textId="77777777" w:rsidR="001934B3" w:rsidRDefault="001934B3">
      <w:pPr>
        <w:pStyle w:val="Standard"/>
        <w:rPr>
          <w:rFonts w:hint="eastAsia"/>
        </w:rPr>
      </w:pPr>
    </w:p>
    <w:p w14:paraId="7B553FCE" w14:textId="77777777" w:rsidR="001934B3" w:rsidRDefault="00D02CBC">
      <w:pPr>
        <w:pStyle w:val="Standard"/>
        <w:rPr>
          <w:rFonts w:hint="eastAsia"/>
        </w:rPr>
      </w:pPr>
      <w:r>
        <w:rPr>
          <w:rFonts w:hint="eastAsia"/>
          <w:noProof/>
          <w:lang w:val="fr-BE" w:eastAsia="fr-BE" w:bidi="ar-SA"/>
        </w:rPr>
        <w:lastRenderedPageBreak/>
        <w:drawing>
          <wp:inline distT="0" distB="0" distL="0" distR="0" wp14:anchorId="7B553FD7" wp14:editId="7B553FD8">
            <wp:extent cx="6120130" cy="2527935"/>
            <wp:effectExtent l="19050" t="0" r="0" b="0"/>
            <wp:docPr id="1" name="Picture 0" descr="Golf club suédois 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club suédois groupe.jpg"/>
                    <pic:cNvPicPr/>
                  </pic:nvPicPr>
                  <pic:blipFill>
                    <a:blip r:embed="rId6" cstate="print"/>
                    <a:stretch>
                      <a:fillRect/>
                    </a:stretch>
                  </pic:blipFill>
                  <pic:spPr>
                    <a:xfrm>
                      <a:off x="0" y="0"/>
                      <a:ext cx="6120130" cy="2527935"/>
                    </a:xfrm>
                    <a:prstGeom prst="rect">
                      <a:avLst/>
                    </a:prstGeom>
                  </pic:spPr>
                </pic:pic>
              </a:graphicData>
            </a:graphic>
          </wp:inline>
        </w:drawing>
      </w:r>
    </w:p>
    <w:p w14:paraId="7B553FCF" w14:textId="77777777" w:rsidR="00435E90" w:rsidRDefault="00435E90">
      <w:pPr>
        <w:pStyle w:val="Standard"/>
        <w:rPr>
          <w:rFonts w:hint="eastAsia"/>
        </w:rPr>
      </w:pPr>
    </w:p>
    <w:p w14:paraId="7B553FD0" w14:textId="77777777" w:rsidR="00435E90" w:rsidRDefault="00D02CBC">
      <w:pPr>
        <w:pStyle w:val="Standard"/>
        <w:rPr>
          <w:rFonts w:hint="eastAsia"/>
        </w:rPr>
      </w:pPr>
      <w:r>
        <w:rPr>
          <w:rFonts w:hint="eastAsia"/>
          <w:noProof/>
          <w:lang w:val="fr-BE" w:eastAsia="fr-BE" w:bidi="ar-SA"/>
        </w:rPr>
        <w:drawing>
          <wp:inline distT="0" distB="0" distL="0" distR="0" wp14:anchorId="7B553FD9" wp14:editId="7B553FDA">
            <wp:extent cx="6120130" cy="4590415"/>
            <wp:effectExtent l="19050" t="0" r="0" b="0"/>
            <wp:docPr id="2" name="Picture 1" descr="Golf club suedois v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club suedois vue.jpg"/>
                    <pic:cNvPicPr/>
                  </pic:nvPicPr>
                  <pic:blipFill>
                    <a:blip r:embed="rId7" cstate="print"/>
                    <a:stretch>
                      <a:fillRect/>
                    </a:stretch>
                  </pic:blipFill>
                  <pic:spPr>
                    <a:xfrm>
                      <a:off x="0" y="0"/>
                      <a:ext cx="6120130" cy="4590415"/>
                    </a:xfrm>
                    <a:prstGeom prst="rect">
                      <a:avLst/>
                    </a:prstGeom>
                  </pic:spPr>
                </pic:pic>
              </a:graphicData>
            </a:graphic>
          </wp:inline>
        </w:drawing>
      </w:r>
    </w:p>
    <w:p w14:paraId="7B553FD1" w14:textId="77777777" w:rsidR="00435E90" w:rsidRDefault="00435E90">
      <w:pPr>
        <w:pStyle w:val="Standard"/>
        <w:rPr>
          <w:rFonts w:hint="eastAsia"/>
        </w:rPr>
      </w:pPr>
    </w:p>
    <w:p w14:paraId="7B553FD2" w14:textId="77777777" w:rsidR="00D02CBC" w:rsidRDefault="00D02CBC">
      <w:pPr>
        <w:pStyle w:val="Standard"/>
        <w:rPr>
          <w:rFonts w:hint="eastAsia"/>
        </w:rPr>
      </w:pPr>
      <w:r>
        <w:rPr>
          <w:rFonts w:hint="eastAsia"/>
          <w:noProof/>
          <w:lang w:val="fr-BE" w:eastAsia="fr-BE" w:bidi="ar-SA"/>
        </w:rPr>
        <w:lastRenderedPageBreak/>
        <w:drawing>
          <wp:inline distT="0" distB="0" distL="0" distR="0" wp14:anchorId="7B553FDB" wp14:editId="7B553FDC">
            <wp:extent cx="5168020" cy="6890871"/>
            <wp:effectExtent l="19050" t="0" r="0" b="0"/>
            <wp:docPr id="3" name="Picture 2" descr="Golf club tarta 60 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club tarta 60 ar.jpg"/>
                    <pic:cNvPicPr/>
                  </pic:nvPicPr>
                  <pic:blipFill>
                    <a:blip r:embed="rId8" cstate="print"/>
                    <a:stretch>
                      <a:fillRect/>
                    </a:stretch>
                  </pic:blipFill>
                  <pic:spPr>
                    <a:xfrm>
                      <a:off x="0" y="0"/>
                      <a:ext cx="5169605" cy="6892984"/>
                    </a:xfrm>
                    <a:prstGeom prst="rect">
                      <a:avLst/>
                    </a:prstGeom>
                  </pic:spPr>
                </pic:pic>
              </a:graphicData>
            </a:graphic>
          </wp:inline>
        </w:drawing>
      </w:r>
    </w:p>
    <w:p w14:paraId="7B553FD3" w14:textId="77777777" w:rsidR="00D02CBC" w:rsidRDefault="00D02CBC">
      <w:pPr>
        <w:pStyle w:val="Standard"/>
        <w:rPr>
          <w:rFonts w:hint="eastAsia"/>
        </w:rPr>
      </w:pPr>
    </w:p>
    <w:p w14:paraId="7B553FD4" w14:textId="77777777" w:rsidR="00D02CBC" w:rsidRDefault="00D02CBC">
      <w:pPr>
        <w:pStyle w:val="Standard"/>
        <w:rPr>
          <w:rFonts w:hint="eastAsia"/>
        </w:rPr>
      </w:pPr>
      <w:r>
        <w:rPr>
          <w:rFonts w:hint="eastAsia"/>
          <w:noProof/>
          <w:lang w:val="fr-BE" w:eastAsia="fr-BE" w:bidi="ar-SA"/>
        </w:rPr>
        <w:lastRenderedPageBreak/>
        <w:drawing>
          <wp:inline distT="0" distB="0" distL="0" distR="0" wp14:anchorId="7B553FDD" wp14:editId="7B553FDE">
            <wp:extent cx="6120130" cy="4590415"/>
            <wp:effectExtent l="0" t="762000" r="0" b="743585"/>
            <wp:docPr id="4" name="Picture 3" descr="IMG_20241110_13475659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10_134756597_HDR.jpg"/>
                    <pic:cNvPicPr/>
                  </pic:nvPicPr>
                  <pic:blipFill>
                    <a:blip r:embed="rId9" cstate="print"/>
                    <a:stretch>
                      <a:fillRect/>
                    </a:stretch>
                  </pic:blipFill>
                  <pic:spPr>
                    <a:xfrm rot="5400000">
                      <a:off x="0" y="0"/>
                      <a:ext cx="6120130" cy="4590415"/>
                    </a:xfrm>
                    <a:prstGeom prst="rect">
                      <a:avLst/>
                    </a:prstGeom>
                  </pic:spPr>
                </pic:pic>
              </a:graphicData>
            </a:graphic>
          </wp:inline>
        </w:drawing>
      </w:r>
    </w:p>
    <w:p w14:paraId="7B553FD5" w14:textId="77777777" w:rsidR="00D02CBC" w:rsidRDefault="00D02CBC">
      <w:pPr>
        <w:pStyle w:val="Standard"/>
        <w:rPr>
          <w:rFonts w:hint="eastAsia"/>
        </w:rPr>
      </w:pPr>
    </w:p>
    <w:p w14:paraId="7B553FD6" w14:textId="77777777" w:rsidR="00D02CBC" w:rsidRDefault="00D02CBC">
      <w:pPr>
        <w:pStyle w:val="Standard"/>
        <w:rPr>
          <w:rFonts w:hint="eastAsia"/>
        </w:rPr>
      </w:pPr>
      <w:r>
        <w:rPr>
          <w:rFonts w:hint="eastAsia"/>
          <w:noProof/>
          <w:lang w:val="fr-BE" w:eastAsia="fr-BE" w:bidi="ar-SA"/>
        </w:rPr>
        <w:lastRenderedPageBreak/>
        <w:drawing>
          <wp:inline distT="0" distB="0" distL="0" distR="0" wp14:anchorId="7B553FDF" wp14:editId="7B553FE0">
            <wp:extent cx="6120130" cy="4590415"/>
            <wp:effectExtent l="19050" t="0" r="0" b="0"/>
            <wp:docPr id="5" name="Picture 4" descr="IMG_20241110_1529550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10_152955033_HDR.jpg"/>
                    <pic:cNvPicPr/>
                  </pic:nvPicPr>
                  <pic:blipFill>
                    <a:blip r:embed="rId10" cstate="print"/>
                    <a:stretch>
                      <a:fillRect/>
                    </a:stretch>
                  </pic:blipFill>
                  <pic:spPr>
                    <a:xfrm>
                      <a:off x="0" y="0"/>
                      <a:ext cx="6120130" cy="4590415"/>
                    </a:xfrm>
                    <a:prstGeom prst="rect">
                      <a:avLst/>
                    </a:prstGeom>
                  </pic:spPr>
                </pic:pic>
              </a:graphicData>
            </a:graphic>
          </wp:inline>
        </w:drawing>
      </w:r>
    </w:p>
    <w:sectPr w:rsidR="00D02CBC" w:rsidSect="00435E9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BF0BE" w14:textId="77777777" w:rsidR="001B595E" w:rsidRDefault="001B595E" w:rsidP="00435E90">
      <w:pPr>
        <w:rPr>
          <w:rFonts w:hint="eastAsia"/>
        </w:rPr>
      </w:pPr>
      <w:r>
        <w:separator/>
      </w:r>
    </w:p>
  </w:endnote>
  <w:endnote w:type="continuationSeparator" w:id="0">
    <w:p w14:paraId="125D9AD8" w14:textId="77777777" w:rsidR="001B595E" w:rsidRDefault="001B595E" w:rsidP="00435E9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ABF00" w14:textId="77777777" w:rsidR="001B595E" w:rsidRDefault="001B595E" w:rsidP="00435E90">
      <w:pPr>
        <w:rPr>
          <w:rFonts w:hint="eastAsia"/>
        </w:rPr>
      </w:pPr>
      <w:r w:rsidRPr="00435E90">
        <w:rPr>
          <w:color w:val="000000"/>
        </w:rPr>
        <w:separator/>
      </w:r>
    </w:p>
  </w:footnote>
  <w:footnote w:type="continuationSeparator" w:id="0">
    <w:p w14:paraId="0EC2A1F0" w14:textId="77777777" w:rsidR="001B595E" w:rsidRDefault="001B595E" w:rsidP="00435E9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35E90"/>
    <w:rsid w:val="00107641"/>
    <w:rsid w:val="001242F4"/>
    <w:rsid w:val="001934B3"/>
    <w:rsid w:val="001B595E"/>
    <w:rsid w:val="002F6A02"/>
    <w:rsid w:val="00435E90"/>
    <w:rsid w:val="0049308A"/>
    <w:rsid w:val="0064555F"/>
    <w:rsid w:val="00865840"/>
    <w:rsid w:val="009104DE"/>
    <w:rsid w:val="00A42237"/>
    <w:rsid w:val="00A443D1"/>
    <w:rsid w:val="00C00492"/>
    <w:rsid w:val="00C21285"/>
    <w:rsid w:val="00D02CBC"/>
    <w:rsid w:val="00DA439A"/>
    <w:rsid w:val="00DF2672"/>
    <w:rsid w:val="00E24C0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53FBE"/>
  <w15:docId w15:val="{8ACB917C-29BA-43D2-9817-F98B4742D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sv-SE"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6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35E90"/>
  </w:style>
  <w:style w:type="paragraph" w:customStyle="1" w:styleId="Heading">
    <w:name w:val="Heading"/>
    <w:basedOn w:val="Standard"/>
    <w:next w:val="Textbody"/>
    <w:rsid w:val="00435E90"/>
    <w:pPr>
      <w:keepNext/>
      <w:spacing w:before="240" w:after="120"/>
    </w:pPr>
    <w:rPr>
      <w:rFonts w:ascii="Liberation Sans" w:eastAsia="Microsoft YaHei" w:hAnsi="Liberation Sans"/>
      <w:sz w:val="28"/>
      <w:szCs w:val="28"/>
    </w:rPr>
  </w:style>
  <w:style w:type="paragraph" w:customStyle="1" w:styleId="Textbody">
    <w:name w:val="Text body"/>
    <w:basedOn w:val="Standard"/>
    <w:rsid w:val="00435E90"/>
    <w:pPr>
      <w:spacing w:after="140" w:line="276" w:lineRule="auto"/>
    </w:pPr>
  </w:style>
  <w:style w:type="paragraph" w:styleId="List">
    <w:name w:val="List"/>
    <w:basedOn w:val="Textbody"/>
    <w:rsid w:val="00435E90"/>
  </w:style>
  <w:style w:type="paragraph" w:styleId="Caption">
    <w:name w:val="caption"/>
    <w:basedOn w:val="Standard"/>
    <w:rsid w:val="00435E90"/>
    <w:pPr>
      <w:suppressLineNumbers/>
      <w:spacing w:before="120" w:after="120"/>
    </w:pPr>
    <w:rPr>
      <w:i/>
      <w:iCs/>
    </w:rPr>
  </w:style>
  <w:style w:type="paragraph" w:customStyle="1" w:styleId="Index">
    <w:name w:val="Index"/>
    <w:basedOn w:val="Standard"/>
    <w:rsid w:val="00435E90"/>
    <w:pPr>
      <w:suppressLineNumbers/>
    </w:pPr>
  </w:style>
  <w:style w:type="paragraph" w:styleId="BalloonText">
    <w:name w:val="Balloon Text"/>
    <w:basedOn w:val="Normal"/>
    <w:link w:val="BalloonTextChar"/>
    <w:uiPriority w:val="99"/>
    <w:semiHidden/>
    <w:unhideWhenUsed/>
    <w:rsid w:val="00E24C09"/>
    <w:rPr>
      <w:rFonts w:ascii="Tahoma" w:hAnsi="Tahoma" w:cs="Mangal"/>
      <w:sz w:val="16"/>
      <w:szCs w:val="14"/>
    </w:rPr>
  </w:style>
  <w:style w:type="character" w:customStyle="1" w:styleId="BalloonTextChar">
    <w:name w:val="Balloon Text Char"/>
    <w:basedOn w:val="DefaultParagraphFont"/>
    <w:link w:val="BalloonText"/>
    <w:uiPriority w:val="99"/>
    <w:semiHidden/>
    <w:rsid w:val="00E24C09"/>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Dahlqvist</dc:creator>
  <cp:lastModifiedBy>Hans Iredahl</cp:lastModifiedBy>
  <cp:revision>6</cp:revision>
  <dcterms:created xsi:type="dcterms:W3CDTF">2024-11-17T16:25:00Z</dcterms:created>
  <dcterms:modified xsi:type="dcterms:W3CDTF">2024-11-20T09:05:00Z</dcterms:modified>
</cp:coreProperties>
</file>